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BF" w:rsidRDefault="000451BF" w:rsidP="00B17DB8">
      <w:pPr>
        <w:pStyle w:val="a5"/>
        <w:spacing w:beforeLines="100" w:beforeAutospacing="0" w:after="0" w:afterAutospacing="0" w:line="344" w:lineRule="atLeast"/>
        <w:jc w:val="center"/>
        <w:rPr>
          <w:rFonts w:ascii="Arial" w:hAnsi="Arial" w:cs="Arial"/>
          <w:color w:val="404040"/>
        </w:rPr>
      </w:pPr>
      <w:r>
        <w:rPr>
          <w:rStyle w:val="a6"/>
          <w:rFonts w:ascii="Arial" w:hAnsi="Arial" w:cs="Arial"/>
          <w:color w:val="404040"/>
        </w:rPr>
        <w:t>The Taiwan Question and China's Reunification in the New Era</w:t>
      </w:r>
    </w:p>
    <w:p w:rsidR="000451BF" w:rsidRDefault="000451BF" w:rsidP="00B17DB8">
      <w:pPr>
        <w:pStyle w:val="a5"/>
        <w:spacing w:beforeLines="100" w:beforeAutospacing="0" w:after="0" w:afterAutospacing="0" w:line="344" w:lineRule="atLeast"/>
        <w:jc w:val="center"/>
        <w:rPr>
          <w:rStyle w:val="a6"/>
          <w:rFonts w:ascii="Arial" w:hAnsi="Arial" w:cs="Arial" w:hint="eastAsia"/>
          <w:color w:val="404040"/>
        </w:rPr>
      </w:pPr>
      <w:r>
        <w:rPr>
          <w:rStyle w:val="a6"/>
          <w:rFonts w:ascii="Arial" w:hAnsi="Arial" w:cs="Arial"/>
          <w:color w:val="404040"/>
        </w:rPr>
        <w:t>The People's Republic of China</w:t>
      </w:r>
    </w:p>
    <w:p w:rsidR="00A66006" w:rsidRDefault="00A66006" w:rsidP="00B17DB8">
      <w:pPr>
        <w:pStyle w:val="a5"/>
        <w:spacing w:beforeLines="100" w:beforeAutospacing="0" w:after="0" w:afterAutospacing="0" w:line="344" w:lineRule="atLeast"/>
        <w:jc w:val="center"/>
        <w:rPr>
          <w:rFonts w:ascii="Arial" w:hAnsi="Arial" w:cs="Arial"/>
          <w:color w:val="404040"/>
        </w:rPr>
      </w:pPr>
    </w:p>
    <w:p w:rsidR="000451BF" w:rsidRDefault="000451BF" w:rsidP="00B17DB8">
      <w:pPr>
        <w:pStyle w:val="a5"/>
        <w:spacing w:beforeLines="100" w:beforeAutospacing="0" w:after="0" w:afterAutospacing="0" w:line="344" w:lineRule="atLeast"/>
        <w:jc w:val="center"/>
        <w:rPr>
          <w:rFonts w:ascii="Arial" w:hAnsi="Arial" w:cs="Arial"/>
          <w:color w:val="404040"/>
        </w:rPr>
      </w:pPr>
      <w:r>
        <w:rPr>
          <w:rStyle w:val="a6"/>
          <w:rFonts w:ascii="Arial" w:hAnsi="Arial" w:cs="Arial"/>
          <w:color w:val="404040"/>
        </w:rPr>
        <w:t xml:space="preserve">The Taiwan Affairs Office of the State Council and </w:t>
      </w:r>
      <w:proofErr w:type="gramStart"/>
      <w:r>
        <w:rPr>
          <w:rStyle w:val="a6"/>
          <w:rFonts w:ascii="Arial" w:hAnsi="Arial" w:cs="Arial"/>
          <w:color w:val="404040"/>
        </w:rPr>
        <w:t>The</w:t>
      </w:r>
      <w:proofErr w:type="gramEnd"/>
      <w:r>
        <w:rPr>
          <w:rStyle w:val="a6"/>
          <w:rFonts w:ascii="Arial" w:hAnsi="Arial" w:cs="Arial"/>
          <w:color w:val="404040"/>
        </w:rPr>
        <w:t xml:space="preserve"> State Council Information Office</w:t>
      </w:r>
    </w:p>
    <w:p w:rsidR="000451BF" w:rsidRDefault="000451BF" w:rsidP="00B17DB8">
      <w:pPr>
        <w:pStyle w:val="a5"/>
        <w:spacing w:beforeLines="100" w:beforeAutospacing="0" w:after="0" w:afterAutospacing="0" w:line="344" w:lineRule="atLeast"/>
        <w:jc w:val="center"/>
        <w:rPr>
          <w:rFonts w:ascii="Arial" w:hAnsi="Arial" w:cs="Arial"/>
          <w:color w:val="404040"/>
        </w:rPr>
      </w:pPr>
      <w:r>
        <w:rPr>
          <w:rStyle w:val="a6"/>
          <w:rFonts w:ascii="Arial" w:hAnsi="Arial" w:cs="Arial"/>
          <w:color w:val="404040"/>
        </w:rPr>
        <w:t>August 2022</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jc w:val="center"/>
        <w:rPr>
          <w:rFonts w:ascii="Arial" w:hAnsi="Arial" w:cs="Arial"/>
          <w:color w:val="404040"/>
        </w:rPr>
      </w:pPr>
      <w:r>
        <w:rPr>
          <w:rStyle w:val="a6"/>
          <w:rFonts w:ascii="Arial" w:hAnsi="Arial" w:cs="Arial"/>
          <w:color w:val="404040"/>
        </w:rPr>
        <w:t>Contents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Preamble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I. Taiwan Is Part of China - This Is an Indisputable Fact</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II. Resolute Efforts of the CPC to Realize China's Complete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III. China's Complete Reunification Is a Process That Cannot Be Halted</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IV. National Reunification in the New Era</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V. Bright Prospects for Peaceful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Conclusion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jc w:val="center"/>
        <w:rPr>
          <w:rFonts w:ascii="Arial" w:hAnsi="Arial" w:cs="Arial"/>
          <w:color w:val="404040"/>
        </w:rPr>
      </w:pPr>
      <w:r>
        <w:rPr>
          <w:rStyle w:val="a6"/>
          <w:rFonts w:ascii="Arial" w:hAnsi="Arial" w:cs="Arial"/>
          <w:color w:val="404040"/>
        </w:rPr>
        <w:t>Preamble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Resolving the Taiwan question and realizing China's complete reunification is a shared aspiration of all the sons and daughters of the Chinese nation. It is indispensable for the realization of China's rejuvenation. It is also a historic mission of the Communist Party of China (CPC). The CPC, the Chinese government, and the Chinese people have striven for decades to achieve this goal.</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lastRenderedPageBreak/>
        <w:t>The 18th National Congress of the CPC in 2012 heralded a new era in building socialism with Chinese characteristics. Under the strong leadership of the CPC Central Committee with Xi Jinping at the core, the CPC and the Chinese government have adopted new and innovative measures in relation to Taiwan. They have continued to chart the course of cross-Straits relations, safeguard peace and stability across the Taiwan Straits, and promote progress towards national reunification. However, in recent years the Taiwan authorities, led by the Democratic Progressive Party (DPP), have redoubled their efforts to divide the country, and some external forces have tried to exploit Taiwan to contain China, prevent the Chinese nation from achieving complete reunification, and halt the process of national rejuvenation.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CPC has united the Chinese people and led them in fulfilling the First Centenary Goal of building a moderately prosperous society in all respects as scheduled, and in embarking on a new journey towards the Second Centenary Goal of building China into a modern socialist country.</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Chinese nation has achieved a historic transformation from standing upright to becoming prosperous and growing in strength, and national rejuvenation is driven by an unstoppable force. This marks a new starting point for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Chinese government has published two previous white papers on Taiwan. One was The Taiwan Question and Reunification of China in August 1993, and the other was The One-China Principle and the Taiwan Issue in February 2000. These two white papers provided a comprehensive and systematic elaboration of the basic principles and policies regarding the resolution of the Taiwan question. This new white paper is being released to reiterate the fact that Taiwan is part of China, to demonstrate the resolve of the CPC and the Chinese people and their commitment to national reunification, and to emphasize the position and policies of the CPC and the Chinese government in the new era.</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jc w:val="center"/>
        <w:rPr>
          <w:rFonts w:ascii="Arial" w:hAnsi="Arial" w:cs="Arial"/>
          <w:color w:val="404040"/>
        </w:rPr>
      </w:pPr>
      <w:r>
        <w:rPr>
          <w:rStyle w:val="a6"/>
          <w:rFonts w:ascii="Arial" w:hAnsi="Arial" w:cs="Arial"/>
          <w:color w:val="404040"/>
        </w:rPr>
        <w:t>I. Taiwan Is Part of China - This Is an Indisputable Fact</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Taiwan has belonged to China since ancient times. This statement has a sound basis in history and jurisprudence. New archeological discoveries and </w:t>
      </w:r>
      <w:r>
        <w:rPr>
          <w:rFonts w:ascii="Arial" w:hAnsi="Arial" w:cs="Arial"/>
          <w:color w:val="404040"/>
        </w:rPr>
        <w:lastRenderedPageBreak/>
        <w:t>research findings regularly attest to the profound historical and cultural ties between the two sides of the Taiwan Straits. A large number of historical records and annals document the development of Taiwan by the Chinese people in earlier periods.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The earliest references to this effect are to be found, among others, in Seaboard Geographic Gazetteer compiled in the year 230 by </w:t>
      </w:r>
      <w:proofErr w:type="spellStart"/>
      <w:r>
        <w:rPr>
          <w:rFonts w:ascii="Arial" w:hAnsi="Arial" w:cs="Arial"/>
          <w:color w:val="404040"/>
        </w:rPr>
        <w:t>Shen</w:t>
      </w:r>
      <w:proofErr w:type="spellEnd"/>
      <w:r>
        <w:rPr>
          <w:rFonts w:ascii="Arial" w:hAnsi="Arial" w:cs="Arial"/>
          <w:color w:val="404040"/>
        </w:rPr>
        <w:t xml:space="preserve"> Ying of the State of Wu during the Three Kingdoms Period. The royal court of the Sui Dynasty had on three occasions sent troops to Taiwan, called </w:t>
      </w:r>
      <w:proofErr w:type="spellStart"/>
      <w:r>
        <w:rPr>
          <w:rFonts w:ascii="Arial" w:hAnsi="Arial" w:cs="Arial"/>
          <w:color w:val="404040"/>
        </w:rPr>
        <w:t>Liuqiu</w:t>
      </w:r>
      <w:proofErr w:type="spellEnd"/>
      <w:r>
        <w:rPr>
          <w:rFonts w:ascii="Arial" w:hAnsi="Arial" w:cs="Arial"/>
          <w:color w:val="404040"/>
        </w:rPr>
        <w:t xml:space="preserve"> at that time. Starting from the Song and Yuan dynasties, the imperial central governments of China all set up administrative bodies to exercise jurisdiction over Penghu and Taiwan.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In 1624, Dutch colonialists invaded and occupied the southern part of Taiwan. In 1662, General </w:t>
      </w:r>
      <w:proofErr w:type="spellStart"/>
      <w:r>
        <w:rPr>
          <w:rFonts w:ascii="Arial" w:hAnsi="Arial" w:cs="Arial"/>
          <w:color w:val="404040"/>
        </w:rPr>
        <w:t>Zheng</w:t>
      </w:r>
      <w:proofErr w:type="spellEnd"/>
      <w:r>
        <w:rPr>
          <w:rFonts w:ascii="Arial" w:hAnsi="Arial" w:cs="Arial"/>
          <w:color w:val="404040"/>
        </w:rPr>
        <w:t xml:space="preserve"> </w:t>
      </w:r>
      <w:proofErr w:type="spellStart"/>
      <w:r>
        <w:rPr>
          <w:rFonts w:ascii="Arial" w:hAnsi="Arial" w:cs="Arial"/>
          <w:color w:val="404040"/>
        </w:rPr>
        <w:t>Chenggong</w:t>
      </w:r>
      <w:proofErr w:type="spellEnd"/>
      <w:r>
        <w:rPr>
          <w:rFonts w:ascii="Arial" w:hAnsi="Arial" w:cs="Arial"/>
          <w:color w:val="404040"/>
        </w:rPr>
        <w:t>, hailed as a national hero, led an expedition and expelled them from the island. Subsequently, the Qing court gradually set up more administrative bodies in Taiwan. In 1684, a Taiwan prefecture administration was set up under the jurisdiction of Fujian Province. In 1885, Taiwan's status was upgraded and it became the 20th province of China.</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In July 1894, Japan launched a war of aggression against China. In April 1895, the defeated Qing government was forced to cede Taiwan and the Penghu Islands to Japan. During the Chinese People's War of Resistance </w:t>
      </w:r>
      <w:proofErr w:type="gramStart"/>
      <w:r>
        <w:rPr>
          <w:rFonts w:ascii="Arial" w:hAnsi="Arial" w:cs="Arial"/>
          <w:color w:val="404040"/>
        </w:rPr>
        <w:t>Against</w:t>
      </w:r>
      <w:proofErr w:type="gramEnd"/>
      <w:r>
        <w:rPr>
          <w:rFonts w:ascii="Arial" w:hAnsi="Arial" w:cs="Arial"/>
          <w:color w:val="404040"/>
        </w:rPr>
        <w:t xml:space="preserve"> Japanese Aggression (1931-1945), China's Communists called for the recovery of Taiwan. Talking with American journalist </w:t>
      </w:r>
      <w:proofErr w:type="spellStart"/>
      <w:r>
        <w:rPr>
          <w:rFonts w:ascii="Arial" w:hAnsi="Arial" w:cs="Arial"/>
          <w:color w:val="404040"/>
        </w:rPr>
        <w:t>Nym</w:t>
      </w:r>
      <w:proofErr w:type="spellEnd"/>
      <w:r>
        <w:rPr>
          <w:rFonts w:ascii="Arial" w:hAnsi="Arial" w:cs="Arial"/>
          <w:color w:val="404040"/>
        </w:rPr>
        <w:t xml:space="preserve"> Wales on May 15, 1937, Mao Zedong said that China's goal was to achieve a final victory in the war - a victory that would recover the occupied Chinese territories in Northeast China and to the south of the </w:t>
      </w:r>
      <w:proofErr w:type="spellStart"/>
      <w:r>
        <w:rPr>
          <w:rFonts w:ascii="Arial" w:hAnsi="Arial" w:cs="Arial"/>
          <w:color w:val="404040"/>
        </w:rPr>
        <w:t>Shanhai</w:t>
      </w:r>
      <w:proofErr w:type="spellEnd"/>
      <w:r>
        <w:rPr>
          <w:rFonts w:ascii="Arial" w:hAnsi="Arial" w:cs="Arial"/>
          <w:color w:val="404040"/>
        </w:rPr>
        <w:t xml:space="preserve"> Pass, and secure the liberation of Taiwan.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On December 9, 1941, the Chinese government issued a declaration of war against Japan, and proclaimed that all treaties, conventions, agreements, and contracts regarding relations between China and Japan had been abrogated, and that China would recover Taiwan and the Penghu Islands.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Cairo Declaration issued by China, the United States and the United Kingdom on December 1, 1943 stated that it was the purpose of the three allies that all the territories Japan had stolen from China, such as Northeast China, Taiwan and the Penghu Islands, should be restored to China.</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lastRenderedPageBreak/>
        <w:t xml:space="preserve">The Potsdam Proclamation was signed by China, the United States and the United Kingdom on July 26, 1945, and subsequently recognized by the Soviet Union. It reiterated: "The terms of the Cairo Declaration shall be carried out." In September of the same year, Japan signed the instrument of surrender, in which it promised that it would faithfully fulfill the obligations laid down in the Potsdam Proclamation. On October 25 the Chinese government announced that it was resuming the exercise of sovereignty over Taiwan, and the ceremony to accept Japan's surrender in Taiwan Province of the China war theater of the Allied powers was held in </w:t>
      </w:r>
      <w:proofErr w:type="spellStart"/>
      <w:r>
        <w:rPr>
          <w:rFonts w:ascii="Arial" w:hAnsi="Arial" w:cs="Arial"/>
          <w:color w:val="404040"/>
        </w:rPr>
        <w:t>Taibei</w:t>
      </w:r>
      <w:proofErr w:type="spellEnd"/>
      <w:r>
        <w:rPr>
          <w:rFonts w:ascii="Arial" w:hAnsi="Arial" w:cs="Arial"/>
          <w:color w:val="404040"/>
        </w:rPr>
        <w:t xml:space="preserve"> (Taipei). From that point forward, China had recovered Taiwan de jure and de facto through a host of documents with international legal effect.</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On October 1, 1949, the People's Republic of China (PRC) was </w:t>
      </w:r>
      <w:proofErr w:type="gramStart"/>
      <w:r>
        <w:rPr>
          <w:rFonts w:ascii="Arial" w:hAnsi="Arial" w:cs="Arial"/>
          <w:color w:val="404040"/>
        </w:rPr>
        <w:t>founded,</w:t>
      </w:r>
      <w:proofErr w:type="gramEnd"/>
      <w:r>
        <w:rPr>
          <w:rFonts w:ascii="Arial" w:hAnsi="Arial" w:cs="Arial"/>
          <w:color w:val="404040"/>
        </w:rPr>
        <w:t xml:space="preserve"> becoming the successor to the Republic of China (1912-1949), and the Central People's Government became the only legitimate government of the whole of China. The new government replaced the previous KMT regime in a situation where China, as a subject under international law, did not change and China's sovereignty and inherent territory did not change. As a natural result, the government of the PRC should enjoy and exercise China's full sovereignty, which includes its sovereignty over Taiwan.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As a result of the civil war in China in the late 1940s and the interference of external forces, the two sides of the Taiwan Straits have fallen into a state of protracted political confrontation. But the sovereignty and territory of China have never been divided and will never be divided, and Taiwan's status as part of China's territory has never changed and will never be allowed to change.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At its 26th session in October 1971, the United Nations General Assembly adopted Resolution 2758, which undertook "to restore all its rights to the People's Republic of China and to recognize the representatives of its Government as the only legitimate representatives of China to the United Nations, and to expel forthwith the representatives of Chiang Kai-shek from the place which they unlawfully occupy at the United Nations and in all the organizations related to it". This resolution settled once and for all the political, legal and procedural issues of China's representation in the UN, and it covered the whole country, including Taiwan. It also spelled out that China has one single seat in the UN, so there is no such thing as "two Chinas" or "one China, one Taiwan".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lastRenderedPageBreak/>
        <w:t>The specialized agencies of the UN later adopted further resolutions restoring to the PRC its lawful seat and expelling the representatives of the Taiwan authorities. One of these is Resolution 25.1 adopted at the 25th World Health Assembly in May 1972. It was clearly stated in the official legal opinions of the Office of Legal Affairs of the UN Secretariat that "the United Nations considers 'Taiwan' as a province of China with no separate status", and the "'authorities' in 'Taipei' are not considered to... enjoy any form of government status". At the UN the island is referred to as "Taiwan, Province of China"[1].</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Resolution 2758 is a political document encapsulating the one-China principle whose legal authority leaves no room for doubt and has been acknowledged worldwide. Taiwan does not have any ground, reason, or right to join the UN, or any other international organization whose membership is confined to sovereign states.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In recent years some elements in a small number of countries, the US foremost among them, have colluded with forces in Taiwan, to falsely claim that the resolution did not conclusively resolve the issue of Taiwan's representation. Puffing up the illegal and invalid Treaty of San Francisco[2] and disregarding the Cairo Declaration, the Potsdam Proclamation and other international legal documents, they profess that the status of Taiwan has yet to be determined, and declare their support for "Taiwan's meaningful participation in the UN system". What they are actually attempting to do is to alter Taiwan's status as part of China and create "two Chinas" or "one China, one Taiwan" as part of a political ploy - using Taiwan to contain China. These actions in violation of Resolution 2758 and international law are a serious breach of political commitments made by these countries. They damage China's sovereignty and dignity, and treat the basic principles of international law with contempt. The Chinese government has condemned and expressed its resolute opposition to them.</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The one-China principle represents the universal consensus of the international community; it is consistent with the basic norms of international relations. To date, 181 countries including the United States have established diplomatic relations with the PRC on the basis of the one-China principle. The China-US Joint </w:t>
      </w:r>
      <w:proofErr w:type="spellStart"/>
      <w:r>
        <w:rPr>
          <w:rFonts w:ascii="Arial" w:hAnsi="Arial" w:cs="Arial"/>
          <w:color w:val="404040"/>
        </w:rPr>
        <w:t>Communique</w:t>
      </w:r>
      <w:proofErr w:type="spellEnd"/>
      <w:r>
        <w:rPr>
          <w:rFonts w:ascii="Arial" w:hAnsi="Arial" w:cs="Arial"/>
          <w:color w:val="404040"/>
        </w:rPr>
        <w:t xml:space="preserve"> on the Establishment of Diplomatic Relations, published in December 1978, states: "The Government of the United States of America acknowledges the Chinese position that there is but one China and Taiwan is part of China." It also states: "The United States of America recognizes the Government of the People's Republic of China as the sole legal </w:t>
      </w:r>
      <w:r>
        <w:rPr>
          <w:rFonts w:ascii="Arial" w:hAnsi="Arial" w:cs="Arial"/>
          <w:color w:val="404040"/>
        </w:rPr>
        <w:lastRenderedPageBreak/>
        <w:t>Government of China. Within this context, the people of the United States will maintain cultural, commercial, and other unofficial relations with the people of Taiwan."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Constitution of the People's Republic of China, adopted at the Fifth Session of the Fifth National People's Congress (NPC) in December 1982, stipulates: "Taiwan is part of the sacred territory of the People's Republic of China. It is the inviolable duty of all Chinese people, including our compatriots in Taiwan, to accomplish the great task of reunifying the motherland."</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Anti-Secession Law, adopted at the Third Session of the 10th NPC in March 2005, stipulates: "There is only one China in the world. Both the mainland and Taiwan belong to one China. China's sovereignty and territorial integrity brook no division. Safeguarding China's sovereignty and territorial integrity is the common obligation of all Chinese people, the Taiwan compatriots included. Taiwan is part of China. The state shall never allow the 'Taiwan independence' secessionist forces to make Taiwan secede from China under any name or by any means."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National Security Law, adopted at the 15th meeting of the Standing Committee of the 12th NPC in July 2015, stipulates: "The sovereignty and territorial integrity of China brook no violation or separation. Safeguarding national sovereignty, unity and territorial integrity is the common duty of all Chinese citizens, including Hong Kong, Macao and Taiwan compatriots."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We are one China, and Taiwan is part of China. This is an indisputable fact supported by history and the law. Taiwan has never been a state; its status as part of China is unalterable. Any attempt to distort these facts and dispute or deny the one-China principle will end in failure.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jc w:val="center"/>
        <w:rPr>
          <w:rFonts w:ascii="Arial" w:hAnsi="Arial" w:cs="Arial"/>
          <w:color w:val="404040"/>
        </w:rPr>
      </w:pPr>
      <w:r>
        <w:rPr>
          <w:rStyle w:val="a6"/>
          <w:rFonts w:ascii="Arial" w:hAnsi="Arial" w:cs="Arial"/>
          <w:color w:val="404040"/>
        </w:rPr>
        <w:t>II. Resolute Efforts of the CPC to Realize China's Complete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The CPC has always been dedicated to working for the wellbeing of the Chinese people and the rejuvenation of the Chinese nation. Soon after </w:t>
      </w:r>
      <w:proofErr w:type="gramStart"/>
      <w:r>
        <w:rPr>
          <w:rFonts w:ascii="Arial" w:hAnsi="Arial" w:cs="Arial"/>
          <w:color w:val="404040"/>
        </w:rPr>
        <w:t>its</w:t>
      </w:r>
      <w:proofErr w:type="gramEnd"/>
      <w:r>
        <w:rPr>
          <w:rFonts w:ascii="Arial" w:hAnsi="Arial" w:cs="Arial"/>
          <w:color w:val="404040"/>
        </w:rPr>
        <w:t xml:space="preserve"> founding in 1921, the CPC set itself the goal of freeing Taiwan from colonial rule, reuniting it with the rest of the country and liberating the whole nation, </w:t>
      </w:r>
      <w:r>
        <w:rPr>
          <w:rFonts w:ascii="Arial" w:hAnsi="Arial" w:cs="Arial"/>
          <w:color w:val="404040"/>
        </w:rPr>
        <w:lastRenderedPageBreak/>
        <w:t>including compatriots in Taiwan. It has made a tremendous effort to achieve this goal.</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CPC is committed to the historic mission of resolving the Taiwan question and realizing China's complete reunification. Under its resolute leadership, people on both sides of the Taiwan Straits have worked together to de-escalate tension across the Straits. They have set out on a path of peaceful development and made many breakthroughs in improving cross-Straits relations.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After the founding of the PRC in 1949, China's Communists, under the leadership of Mao Zedong, proposed the essential guideline, underlying principle, and basic policy for peaceful settlement of the Taiwan question. The CPC prepared and worked for the liberation of Taiwan, thwarted the Taiwan authorities' plans to attack the mainland, and foiled attempts to create "two Chinas" and "one China, one Taiwan". Through their efforts, the lawful seat and rights of the PRC in the United Nations were restored and the one-China principle was subscribed to by the majority of countries, laying important groundwork for peaceful reunification. The CPC central leadership established high-level contact with the Taiwan authorities through proper channels in pursuit of a peaceful solution to the Taiwan question.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Following the Third Plenary Session of the 11th CPC Central Committee in 1978, with the establishment of diplomatic relations between the PRC and the United States, China's Communists, led by Deng Xiaoping, defined the fundamental guideline for peaceful reunification in the vital interests of the country and the people and on the basis of the consensus for peaceful settlement of the Taiwan question. The CPC introduced the creative and well-conceived concept of One Country, Two Systems, and applied it first in resolving the questions of Hong Kong and Macao. It took action to ease military confrontation across the Taiwan Straits, restore contact, and open up people-to-people exchanges and cooperation, opening a new chapter in cross-Straits relations.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After the Fourth Plenary Session of the 13th CPC Central Committee in 1989, China's Communists, led by Jiang </w:t>
      </w:r>
      <w:proofErr w:type="spellStart"/>
      <w:r>
        <w:rPr>
          <w:rFonts w:ascii="Arial" w:hAnsi="Arial" w:cs="Arial"/>
          <w:color w:val="404040"/>
        </w:rPr>
        <w:t>Zemin</w:t>
      </w:r>
      <w:proofErr w:type="spellEnd"/>
      <w:r>
        <w:rPr>
          <w:rFonts w:ascii="Arial" w:hAnsi="Arial" w:cs="Arial"/>
          <w:color w:val="404040"/>
        </w:rPr>
        <w:t xml:space="preserve">, made eight proposals for the development of cross-Straits relations and the peaceful reunification of </w:t>
      </w:r>
      <w:proofErr w:type="gramStart"/>
      <w:r>
        <w:rPr>
          <w:rFonts w:ascii="Arial" w:hAnsi="Arial" w:cs="Arial"/>
          <w:color w:val="404040"/>
        </w:rPr>
        <w:t>China[</w:t>
      </w:r>
      <w:proofErr w:type="gramEnd"/>
      <w:r>
        <w:rPr>
          <w:rFonts w:ascii="Arial" w:hAnsi="Arial" w:cs="Arial"/>
          <w:color w:val="404040"/>
        </w:rPr>
        <w:t xml:space="preserve">3]. The CPC facilitated agreement across the Straits on the 1992 Consensus, which embodies the one-China principle. It initiated cross-Straits consultations and negotiations, resulting in the first talks between heads of the </w:t>
      </w:r>
      <w:r>
        <w:rPr>
          <w:rFonts w:ascii="Arial" w:hAnsi="Arial" w:cs="Arial"/>
          <w:color w:val="404040"/>
        </w:rPr>
        <w:lastRenderedPageBreak/>
        <w:t xml:space="preserve">non-governmental organizations authorized by the two sides of the Straits, and expanded cross-Straits exchanges and cooperation in various fields. The CPC took firm action against separatist activities led by Lee </w:t>
      </w:r>
      <w:proofErr w:type="spellStart"/>
      <w:r>
        <w:rPr>
          <w:rFonts w:ascii="Arial" w:hAnsi="Arial" w:cs="Arial"/>
          <w:color w:val="404040"/>
        </w:rPr>
        <w:t>Teng-hui</w:t>
      </w:r>
      <w:proofErr w:type="spellEnd"/>
      <w:r>
        <w:rPr>
          <w:rFonts w:ascii="Arial" w:hAnsi="Arial" w:cs="Arial"/>
          <w:color w:val="404040"/>
        </w:rPr>
        <w:t>, and struck hard at the separatist forces seeking "Taiwan independence". It ensured the smooth return of Hong Kong and Macao to China, and applied the policy of One Country, Two Systems, which had a constructive impact on the settlement of the Taiwan question.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After the 16th CPC National Congress in 2002, China's Communists, led by </w:t>
      </w:r>
      <w:proofErr w:type="spellStart"/>
      <w:r>
        <w:rPr>
          <w:rFonts w:ascii="Arial" w:hAnsi="Arial" w:cs="Arial"/>
          <w:color w:val="404040"/>
        </w:rPr>
        <w:t>Hu</w:t>
      </w:r>
      <w:proofErr w:type="spellEnd"/>
      <w:r>
        <w:rPr>
          <w:rFonts w:ascii="Arial" w:hAnsi="Arial" w:cs="Arial"/>
          <w:color w:val="404040"/>
        </w:rPr>
        <w:t xml:space="preserve"> </w:t>
      </w:r>
      <w:proofErr w:type="spellStart"/>
      <w:r>
        <w:rPr>
          <w:rFonts w:ascii="Arial" w:hAnsi="Arial" w:cs="Arial"/>
          <w:color w:val="404040"/>
        </w:rPr>
        <w:t>Jintao</w:t>
      </w:r>
      <w:proofErr w:type="spellEnd"/>
      <w:r>
        <w:rPr>
          <w:rFonts w:ascii="Arial" w:hAnsi="Arial" w:cs="Arial"/>
          <w:color w:val="404040"/>
        </w:rPr>
        <w:t xml:space="preserve">, highlighted the importance of peaceful development of cross-Straits relations. The CPC pushed for the enactment of the Anti-Secession Law to curb separatist activities in Taiwan, hosted the first talks between the leaders of the CPC and the Kuomintang in six decades since 1945, and defeated attempts by Chen </w:t>
      </w:r>
      <w:proofErr w:type="spellStart"/>
      <w:r>
        <w:rPr>
          <w:rFonts w:ascii="Arial" w:hAnsi="Arial" w:cs="Arial"/>
          <w:color w:val="404040"/>
        </w:rPr>
        <w:t>Shui-bian</w:t>
      </w:r>
      <w:proofErr w:type="spellEnd"/>
      <w:r>
        <w:rPr>
          <w:rFonts w:ascii="Arial" w:hAnsi="Arial" w:cs="Arial"/>
          <w:color w:val="404040"/>
        </w:rPr>
        <w:t xml:space="preserve"> to fabricate a legal basis for "independence". The CPC effected profound changes in moving the peaceful development of cross-Straits relations forward by promoting institutionalized consultations and negotiations that produced fruitful results, establishing overall direct two-way links in mail, business and transport, and facilitating the signing and implementation of the Economic Cooperation Framework Agreement.</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After the 18th CPC National Congress in 2012, China's Communists, under the leadership of Xi Jinping, took a holistic approach to cross-Straits relations in keeping with changing circumstances, added substance to the theory on national reunification and the principles and policies concerning Taiwan, and worked to keep cross-Straits relations on the right track. The CPC developed its overall policy for resolving the Taiwan question in the new era, and set out the overarching guideline and a program of action.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At its 19th National Congress in October 2017, the CPC affirmed the basic policy of upholding One Country, Two Systems and promoting national reunification, and emphasized its resolve never to allow any person, any organization, or any political party, at any time or in any form, to separate any part of Chinese territory from China.</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In January 2019, Xi Jinping, general secretary of the CPC Central Committee and president of China, addressed a meeting marking the 40th anniversary of the release of the Message to Compatriots in Taiwan. In his speech, Xi Jinping proposed major policies to advance the peaceful development of cross-Straits relations and the peaceful reunification of China in the new era. These are: first, working together to promote China's rejuvenation and its peaceful reunification; </w:t>
      </w:r>
      <w:r>
        <w:rPr>
          <w:rFonts w:ascii="Arial" w:hAnsi="Arial" w:cs="Arial"/>
          <w:color w:val="404040"/>
        </w:rPr>
        <w:lastRenderedPageBreak/>
        <w:t>second, seeking a Two Systems solution to the Taiwan question and making innovative efforts towards peaceful reunification; third, abiding by the one-China principle and safeguarding the prospects for peaceful reunification; fourth, further integrating development across the Straits and consolidating the foundations for peaceful reunification; fifth, forging closer bonds of heart and mind between people on both sides of the Straits and strengthening joint commitment to peaceful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CPC and the Chinese government have thereby adopted a series of major measures for charting the course of cross-Straits relations and realizing China's peaceful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The CPC and the Chinese government have facilitated the first meeting and direct dialogue between leaders of the two sides since 1949, raising exchanges and interactions to new heights, opening up a new chapter, and creating new space for cross-Straits relations. This is a new milestone. The departments in charge of cross-Straits affairs on both sides have established regular contact and communication mechanisms on a common political foundation, and the heads of the two departments have exchanged visits and set up hotlines.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Upholding the one-China principle and the 1992 Consensus, the CPC and the Chinese government have facilitated exchanges between political parties across the Straits, and conducted dialogues, consultations, and in-depth exchanges of views on cross-Straits relations and the future of the Chinese nation with relevant political parties, organizations, and individuals in Taiwan. These efforts have resulted in consensus on multiple issues, and promoted a number of joint initiatives exploring the Two Systems solution to the Taiwan question with all sectors of Taiwan society.</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 Guided by the conviction that people on both sides of the Taiwan Straits are of the same family, the CPC and the Chinese government have promoted peaceful development of cross-Straits relations and integrated development of the two sides for the benefit of both the mainland and Taiwan. We have also refined the institutional arrangements, policies and measures to promote cross-Straits exchanges and cooperation, designed to advance the wellbeing of the people of Taiwan. These include the delivery of water from the coastal province of Fujian to </w:t>
      </w:r>
      <w:proofErr w:type="spellStart"/>
      <w:r>
        <w:rPr>
          <w:rFonts w:ascii="Arial" w:hAnsi="Arial" w:cs="Arial"/>
          <w:color w:val="404040"/>
        </w:rPr>
        <w:t>Kinmen</w:t>
      </w:r>
      <w:proofErr w:type="spellEnd"/>
      <w:r>
        <w:rPr>
          <w:rFonts w:ascii="Arial" w:hAnsi="Arial" w:cs="Arial"/>
          <w:color w:val="404040"/>
        </w:rPr>
        <w:t xml:space="preserve"> Island, electronic travel passes for Taiwan residents to enter or leave the mainland, residence permits for Taiwan residents, progressively ensuring that Taiwan compatriots have equal access </w:t>
      </w:r>
      <w:r>
        <w:rPr>
          <w:rFonts w:ascii="Arial" w:hAnsi="Arial" w:cs="Arial"/>
          <w:color w:val="404040"/>
        </w:rPr>
        <w:lastRenderedPageBreak/>
        <w:t>to public services so as to facilitate their studying, starting businesses, working and living on the mainland, and an ongoing effort to pave the way for Taiwan to benefit first from the mainland's development opportunities.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While countering interference and obstruction from separatist forces, the CPC and the Chinese government have called on the people of Taiwan to promote effective and in-depth cooperation and people-to-people exchanges in various fields across the Straits. Having overcome the impact of COVID-19, we have held a number of exchange events such as the Straits Forum, and maintained the momentum of cross-Straits exchanges and cooperation.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Resolute in defending state sovereignty and territorial integrity and opposing separatist activities and external interference, the CPC and the Chinese government have safeguarded peace and stability in the Taiwan Straits and the fundamental interests of the Chinese nation. We have taken lawful action against and effectively deterred separatist forces. We have handled Taiwan's external exchanges in a sound manner, and consolidated the international community's commitment to the one-China principle.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Under the guidance of the CPC, great progress has been made in cross-Straits relations over the past seven decades, especially since the estrangement between the two sides was ended. Increased exchanges, broader cooperation and closer interactions have brought tangible benefits to people across the Straits, especially of Taiwan. This fully demonstrates that cross-Straits amity and cooperation are mutually beneficial.</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The volume of cross-Straits trade was only US$46 million in 1978. It rose to US$328.34 billion in 2021, up by a factor of more than 7,000. The mainland has been Taiwan's largest export market for the last 21 years, generating a large annual surplus for the island. The mainland is also the largest destination for Taiwan's off-island investment. By the end of 2021 Taiwan businesses had invested in almost 124,000 projects on the mainland, to a total value of US$71.34 </w:t>
      </w:r>
      <w:proofErr w:type="gramStart"/>
      <w:r>
        <w:rPr>
          <w:rFonts w:ascii="Arial" w:hAnsi="Arial" w:cs="Arial"/>
          <w:color w:val="404040"/>
        </w:rPr>
        <w:t>billion[</w:t>
      </w:r>
      <w:proofErr w:type="gramEnd"/>
      <w:r>
        <w:rPr>
          <w:rFonts w:ascii="Arial" w:hAnsi="Arial" w:cs="Arial"/>
          <w:color w:val="404040"/>
        </w:rPr>
        <w:t>4].</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In 1987 less than 50,000 visits were made between the two sides; by 2019 this number had soared to about 9 million. In the past three years, affected by COVID-19, online communication has become the main form of people-to-people interactions across the Straits, and the numbers of people participating in and covered by online communication are reaching new highs.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lastRenderedPageBreak/>
        <w:t>The CPC has always been the spine of the Chinese nation, exercising strong leadership in realizing national rejuvenation and reunification. Its consistent efforts over the decades to resolve the Taiwan question and achieve complete national reunification are based on the following:</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First, the one-China principle must be upheld, and no individual or force should be allowed to separate Taiwan from China.</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Second, it is imperative to strive for the wellbeing of all Chinese people, including those in Taiwan, and to realize the aspirations of all Chinese people for a better life.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Third, we must follow the principles of freeing the mind, seeking truth from facts, maintaining the right political orientation, and breaking new ground, and defend the fundamental interests of the nation and the core interests of the state in formulating principles and policies on work related to Taiwan.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Fourth, it is necessary to have the courage and skill to fight against any force that attempts to undermine China's sovereignty and territorial integrity or stands in the way of its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Fifth, extensive unity and solidarity must be upheld to mobilize all factors to fight against any force that would divide the country, and pool strengths to advance national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jc w:val="center"/>
        <w:rPr>
          <w:rFonts w:ascii="Arial" w:hAnsi="Arial" w:cs="Arial"/>
          <w:color w:val="404040"/>
        </w:rPr>
      </w:pPr>
      <w:r>
        <w:rPr>
          <w:rStyle w:val="a6"/>
          <w:rFonts w:ascii="Arial" w:hAnsi="Arial" w:cs="Arial"/>
          <w:color w:val="404040"/>
        </w:rPr>
        <w:t>III. China's Complete Reunification Is a Process That Cannot Be Halted</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Against a backdrop of profound and complex changes in the domestic and international situation, our cause of complete national reunification is facing new challenges. The CPC and the Chinese government have the strength and the confidence to deal with complexities and overcome risks and threats, and the ability to take great strides forward on the path to national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Style w:val="a6"/>
          <w:rFonts w:ascii="Arial" w:hAnsi="Arial" w:cs="Arial"/>
          <w:color w:val="404040"/>
        </w:rPr>
        <w:t>1. Complete Reunification Is Critical to National Rejuvenation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Throughout China's 5,000-year history, national reunification and opposition to division have remained a common ideal and a shared tradition of the whole </w:t>
      </w:r>
      <w:r>
        <w:rPr>
          <w:rFonts w:ascii="Arial" w:hAnsi="Arial" w:cs="Arial"/>
          <w:color w:val="404040"/>
        </w:rPr>
        <w:lastRenderedPageBreak/>
        <w:t>nation. In the modern era from the mid-19th century, due to the aggression of Western powers and the decadence of feudal rule, China was gradually reduced to a semi-feudal, semi-colonial society, and went through a period of suffering worse than anything it had previously known. The country endured intense humiliation, the people were subjected to great pain, and the Chinese civilization was plunged into darkness. Japan's 50-year occupation of Taiwan epitomized this humiliation and inflicted agony on both sides of the Taiwan Straits. Our two sides face each other just across a strip of water, yet we are still far apart. The fact that we have not yet been reunified is a scar left by history on the Chinese nation. We Chinese on both sides should work together to achieve reunification and heal this wound.</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National rejuvenation has been the greatest dream of the Chinese people and the Chinese nation since the modern era began. Only by realizing complete national reunification can the Chinese people on both sides of the Straits cast aside the shadow of civil war and create and enjoy lasting peace. National reunification is the only way to avoid the risk of Taiwan being invaded and occupied again by foreign countries, to foil the attempts of external forces to contain China, and to safeguard the sovereignty, security, and development interests of our country. It is the most effective remedy to secessionist attempts to divide our country, and the best means to consolidate Taiwan's status as part of China and advance national rejuvenation. It will enable us to pool the strengths of the people on both sides, build our common home, safeguard our interests and wellbeing, and create a brighter future for the Chinese people and the Chinese nation. As Dr Sun </w:t>
      </w:r>
      <w:proofErr w:type="spellStart"/>
      <w:r>
        <w:rPr>
          <w:rFonts w:ascii="Arial" w:hAnsi="Arial" w:cs="Arial"/>
          <w:color w:val="404040"/>
        </w:rPr>
        <w:t>Yat-sen</w:t>
      </w:r>
      <w:proofErr w:type="spellEnd"/>
      <w:r>
        <w:rPr>
          <w:rFonts w:ascii="Arial" w:hAnsi="Arial" w:cs="Arial"/>
          <w:color w:val="404040"/>
        </w:rPr>
        <w:t>, the great pioneer of China's revolution, once said, "Unification is the hope of all Chinese nationals. If China can be unified, all Chinese will enjoy a happy life; if it cannot, all will suffer."</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In exploring the path to rejuvenation and prosperity, China has endured vicissitudes and hardships. "Unification brings strength while division leads to chaos." This is a law of history. The realization of complete national reunification is driven by the history and culture of the Chinese nation and determined by the momentum towards and circumstances surrounding our national rejuvenation. Never before have we been so close to, confident in, and capable of achieving the goal of national rejuvenation. The same is true when it comes to our goal of complete national reunification. The Taiwan question arose as a result of weakness and chaos in our nation, and it will be resolved as national rejuvenation becomes a reality. When all the Chinese </w:t>
      </w:r>
      <w:r>
        <w:rPr>
          <w:rFonts w:ascii="Arial" w:hAnsi="Arial" w:cs="Arial"/>
          <w:color w:val="404040"/>
        </w:rPr>
        <w:lastRenderedPageBreak/>
        <w:t>people stick together and work together, we will surely succeed in realizing national reunification on our way to national rejuvenation.</w:t>
      </w:r>
    </w:p>
    <w:p w:rsidR="000451BF" w:rsidRDefault="000451BF" w:rsidP="00B17DB8">
      <w:pPr>
        <w:pStyle w:val="a5"/>
        <w:spacing w:beforeLines="100" w:beforeAutospacing="0" w:after="0" w:afterAutospacing="0" w:line="344" w:lineRule="atLeast"/>
        <w:rPr>
          <w:rFonts w:ascii="Arial" w:hAnsi="Arial" w:cs="Arial"/>
          <w:color w:val="404040"/>
        </w:rPr>
      </w:pPr>
      <w:r>
        <w:rPr>
          <w:rStyle w:val="a6"/>
          <w:rFonts w:ascii="Arial" w:hAnsi="Arial" w:cs="Arial"/>
          <w:color w:val="404040"/>
        </w:rPr>
        <w:t>2. National Development and Progress Set the Direction of Cross-Straits Relations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China's development and progress are a key factor determining the course of cross-Straits relations and the realization of complete national reunification. In particular, the great achievements over four decades of reform, opening up and modernization have had a profound impact on the historical process of resolving the Taiwan question and realizing complete national reunification. No matter which political party or group is in power in Taiwan, it cannot alter the course of progress in cross-Straits relations or the trend towards national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International Monetary Fund statistics show that in 1980 the GDP of the mainland was about US$303 billion, just over 7 times that of Taiwan, which was about US$42.3 billion; in 2021, the GDP of the mainland was about US$17.46 trillion, more than 22 times that of Taiwan, which was about US$790 billion.[5]</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China's development and progress, and in particular the steady increases in its economic power, technological strength, and national defense capabilities, are an effective curb against separatist activities and interference from external forces. They also provide broad space and great opportunities for cross-Straits exchanges and cooperation. As more and more compatriots from Taiwan, especially young people, pursue their studies, start businesses, seek jobs, or go to live on the mainland, cross-Straits exchanges, interaction and integration are intensified in all sectors, the economic ties and personal bonds between the people on both sides run deeper, and our common cultural and national identities grow stronger, leading cross-Straits relations towards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CPC has united the Chinese people and led them in embarking on the new journey of building China into a modern socialist country in all respects. Following the path of socialism with Chinese characteristics, the mainland has improved its governance and maintained long-term economic growth; it enjoys a solid material foundation, a wealth of human resources, a huge market, strong resilience in development, and social stability. It therefore has many strengths and favorable conditions for further development, and these have become the driving force for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lastRenderedPageBreak/>
        <w:t>Grounding its effort in the new development stage, the mainland is committed to applying the new development philosophy, creating a new development dynamic, and promoting high-quality development. As a result, the overall strength and international influence of the mainland will continue to increase, and its influence over and appeal to Taiwan society will keep growing. We will have a more solid foundation for resolving the Taiwan question and greater ability to do so. This will give a significant boost to national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Style w:val="a6"/>
          <w:rFonts w:ascii="Arial" w:hAnsi="Arial" w:cs="Arial"/>
          <w:color w:val="404040"/>
        </w:rPr>
        <w:t>3. Any Attempt by Separatist Forces to Prevent Reunification Is Bound to Fail</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Taiwan has been an integral part of China's territory since ancient times. Moves to separate Taiwan from China represent the serious crime of secession, and undermine the common interests of compatriots on both sides of the Taiwan Straits and the fundamental interests of the Chinese nation. They will lead nowhere.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DPP authorities have adopted a separatist stance, and colluded with external forces in successive provocative actions designed to divide the country. They refuse to recognize the one-China principle, and distort and deny the 1992 Consensus. They assert that Taiwan and the mainland should not be subordinate to each other, and proclaim a new "two states" theory. On the island, they constantly press for "de-</w:t>
      </w:r>
      <w:proofErr w:type="spellStart"/>
      <w:r>
        <w:rPr>
          <w:rFonts w:ascii="Arial" w:hAnsi="Arial" w:cs="Arial"/>
          <w:color w:val="404040"/>
        </w:rPr>
        <w:t>sinicization</w:t>
      </w:r>
      <w:proofErr w:type="spellEnd"/>
      <w:r>
        <w:rPr>
          <w:rFonts w:ascii="Arial" w:hAnsi="Arial" w:cs="Arial"/>
          <w:color w:val="404040"/>
        </w:rPr>
        <w:t>" and promote "incremental independence". They incite radical separatists in and outside the DPP to lobby for amendments to their "constitution" and "laws". They deceive the people of Taiwan, incite hostility against the mainland, and obstruct and undermine cross-Straits exchanges, cooperation and integrated development. They have steadily built up their military forces with the intention of pursuing "independence" and preventing reunification by force. They join with external forces in trying to sow the seeds of "two Chinas" or "one China, one Taiwan". The actions of the DPP authorities have resulted in tension in cross-Straits relations, endangering peace and stability in the Taiwan Straits, and undermining the prospects and restricting the space for peaceful reunification. These are obstacles that must be removed in advancing the process of peaceful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Taiwan belongs to all the Chinese people, including the 23 million Taiwan compatriots. The Chinese people are firm in their resolve and have a deep commitment to safeguarding China's sovereignty and territorial integrity, and the fundamental interests of the Chinese nation, and this resolve and </w:t>
      </w:r>
      <w:r>
        <w:rPr>
          <w:rFonts w:ascii="Arial" w:hAnsi="Arial" w:cs="Arial"/>
          <w:color w:val="404040"/>
        </w:rPr>
        <w:lastRenderedPageBreak/>
        <w:t>commitment will frustrate any attempt to divide the country. When Taiwan was invaded by a foreign power more than 100 years ago, China was a poor and weak country. More than 70 years ago, China defeated the invaders and recovered Taiwan. Today, China has grown into the world's second largest economy. With significant growth in its political, economic, cultural, technological, and military strength, there is no likelihood that China will allow Taiwan to be separated again. Attempts to reject reunification and split the country are doomed, because they will founder against the history and culture of the Chinese nation as well as the resolve and commitment of more than 1.4 billion Chinese people.</w:t>
      </w:r>
    </w:p>
    <w:p w:rsidR="000451BF" w:rsidRDefault="000451BF" w:rsidP="00B17DB8">
      <w:pPr>
        <w:pStyle w:val="a5"/>
        <w:spacing w:beforeLines="100" w:beforeAutospacing="0" w:after="0" w:afterAutospacing="0" w:line="344" w:lineRule="atLeast"/>
        <w:rPr>
          <w:rFonts w:ascii="Arial" w:hAnsi="Arial" w:cs="Arial"/>
          <w:color w:val="404040"/>
        </w:rPr>
      </w:pPr>
      <w:r>
        <w:rPr>
          <w:rStyle w:val="a6"/>
          <w:rFonts w:ascii="Arial" w:hAnsi="Arial" w:cs="Arial"/>
          <w:color w:val="404040"/>
        </w:rPr>
        <w:t>4. External Forces Obstructing China's Complete Reunification Will Surely Be Defeated</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External interference is a prominent obstacle to China's reunification. Still lost in delusions of hegemony and trapped in a Cold War mindset, some forces in the US insist on perceiving and portraying China as a major strategic adversary and a serious long-term threat. They do their utmost to undermine and pressurize China, exploiting Taiwan as a convenient tool. The US authorities have stated that they remain committed to the one-China policy and that they do not support "Taiwan independence". But their actions contradict their words. They are clouding the one-China principle in uncertainty and compromising its integrity. They are contriving "official" exchanges with Taiwan, increasing arms sales, and colluding in military provocation. To help Taiwan expand its "international space", they are inducing other countries to interfere in Taiwan affairs, and concocting Taiwan-related bills that infringe upon the sovereignty of China. They are creating confusion around what is black and white, right and wrong. On the one hand, they incite separatist forces to create tension and turmoil in cross-Straits relations. On the other hand, they accuse the mainland of coercion, pressurizing Taiwan, and unilaterally changing the status quo, in order to embolden these forces and create obstacles to China's peaceful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important principles of respecting state sovereignty and territorial integrity as enshrined in the Charter of the United Nations are the cornerstones of modern international law and basic norms of international relations. It is the sacred right of every sovereign state to safeguard national unity and territorial integrity. It goes without saying that the Chinese government is entitled to take all measures necessary to settle the Taiwan question and achieve national reunification, free of external interference.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lastRenderedPageBreak/>
        <w:t>Behind the smokescreens of "freedom, democracy, and human rights" and "upholding the rules-based international order", some anti-China forces in the US deliberately distort the nature of the Taiwan question - which is purely an internal matter for China - and try to deny the legitimacy and justification of the Chinese government in safeguarding national sovereignty and territorial integrity. This clearly reveals their intention of using Taiwan to contain China and obstruct China's reunification, which should be thoroughly exposed and condemned.</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These external forces are using Taiwan as a pawn to undermine China's development and progress, and obstruct the rejuvenation of the Chinese nation. They are doing so at the cost of the interests, wellbeing and future of the people of Taiwan rather than for their benefit. They have encouraged and instigated provocative actions by the separatist forces; these have intensified cross-Straits tension and confrontation, and undermined peace and stability in the Asia-Pacific region. This runs counter to the underlying global trends of peace, development and win-win cooperation, and goes against the wishes of the international community and the aspiration of all peoples.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Shortly after the PRC was founded, even though the country itself had to be rebuilt on the ruins of decades of war, China and its people won a resounding victory in the War to Resist US Aggression and Aid Korea (1950-1953). We defeated a powerful and well-armed enemy through gallantry and tenacity. In doing so, we safeguarded the security of the newly founded People's Republic, reestablished the status of China as a major country in the world, and demonstrated our heroic spirit, our lack of fear, and our will to stand up against the abuse of the powerful.</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China is firmly committed to peaceful development. At the same time, it will not flinch under any external interference, nor will it tolerate any infringement upon its sovereignty, security and development interests. Relying on external forces will achieve nothing for Taiwan's separatists, and using Taiwan to contain China is doomed to fail.</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Tranquility, development and a decent life are the expectations of our Taiwan compatriots, and the common aspiration of those on both sides of the Taiwan Straits. Under the strong leadership of the CPC, the Chinese people and the Chinese nation have stood upright, won prosperity, and grown in strength. A moderately prosperous society in all respects has been built on the mainland, where a large population once lived in dire poverty. We now have better </w:t>
      </w:r>
      <w:r>
        <w:rPr>
          <w:rFonts w:ascii="Arial" w:hAnsi="Arial" w:cs="Arial"/>
          <w:color w:val="404040"/>
        </w:rPr>
        <w:lastRenderedPageBreak/>
        <w:t>conditions, more confidence, and greater capabilities. We can complete the historic mission of national reunification, so that both sides of the Straits can enjoy a better life. The wheel of history rolls on towards national reunification, and it will not be stopped by any individual or any force.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jc w:val="center"/>
        <w:rPr>
          <w:rFonts w:ascii="Arial" w:hAnsi="Arial" w:cs="Arial"/>
          <w:color w:val="404040"/>
        </w:rPr>
      </w:pPr>
      <w:r>
        <w:rPr>
          <w:rStyle w:val="a6"/>
          <w:rFonts w:ascii="Arial" w:hAnsi="Arial" w:cs="Arial"/>
          <w:color w:val="404040"/>
        </w:rPr>
        <w:t>IV. National Reunification in the New Era</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Taking into consideration the overall goal of national rejuvenation in the context of global change on a scale unseen in a century, the CPC and the Chinese government have continued to follow the CPC's fundamental guidelines on the Taiwan question and implement its principles and policies towards Taiwan, and have made concrete efforts to promote peaceful cross-Straits relations, integrate the development of the two sides, and work towards national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Style w:val="a6"/>
          <w:rFonts w:ascii="Arial" w:hAnsi="Arial" w:cs="Arial"/>
          <w:color w:val="404040"/>
        </w:rPr>
        <w:t>1. Upholding the Basic Principles of Peaceful Reunification and One Country, Two Systems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National reunification by peaceful means is the first choice of the CPC and the Chinese government in resolving the Taiwan question, as it best serves the interests of the Chinese nation as a whole, including our compatriots in Taiwan, and it works best for the long-term stability and development of China. We have worked hard to overcome hardships and obstacles to peaceful reunification over the past decades, showing that we cherish and safeguard the greater good of the nation, the wellbeing of our compatriots in Taiwan, and peace on both sides.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One Country, Two Systems principle is an important institutional instrument created by the CPC and the Chinese government to enable peaceful reunification. It represents a great achievement of Chinese socialism. Peaceful reunification and One Country, Two Systems are our basic principles for resolving the Taiwan question and the best approach to realizing national reunification. Embodying the Chinese wisdom - we thrive by embracing each other - they take full account of Taiwan's realities and are conducive to long-term stability in Taiwan after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lastRenderedPageBreak/>
        <w:t>We maintain that after peaceful reunification, Taiwan may continue its current social system and enjoy a high degree of autonomy in accordance with the law. The two social systems will develop side by side for a long time to come. One Country is the precondition and foundation of Two Systems; Two Systems is subordinate to and derives from One Country; and the two are integrated under the one-China principle.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We will continue working with our compatriots in Taiwan to explore a Two Systems solution to the Taiwan question and increase our efforts towards peaceful reunification. In designing the specifics for implementing One Country, Two Systems, we will give full consideration to the realities in Taiwan and the views and proposals from all walks of life on both sides, and fully accommodate the interests and sentiments of our compatriots in Taiwan.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Ever since the One Country, Two Systems principle was proposed, certain political forces have been misrepresenting and distorting its objectives. The DPP and the authorities under its leadership have done everything possible to target the principle with baseless criticisms, and this has led to misunderstandings about its aims in some quarters of Taiwan. It is a fact that since Hong Kong and Macao returned to the motherland and were reincorporated into national governance, they have embarked on a broad path of shared development together with the mainland, and each complements the others' strengths. The practice of One Country, Two Systems has been a resounding success.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For a time, Hong Kong faced a period of damaging social unrest caused by anti-China agitators both inside and outside the region. Based on a clear understanding of the situation there, the CPC and the Chinese government upheld the One Country, Two Systems principle, made some appropriate improvements, and took a series of measures that addressed both the symptoms and root causes of the unrest. Order was restored and prosperity returned to Hong Kong. This has laid a solid foundation for the law-based governance of Hong Kong and Macao and the long-term continuation of One Country, Two Systems.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To realize peaceful reunification, we must acknowledge that the mainland and Taiwan have their own distinct social systems and ideologies. The One Country, Two Systems principle is the most inclusive solution to this problem. It is an approach that is grounded in democratic principles, demonstrates good will, seeks peaceful resolution of the Taiwan question, and delivers mutual </w:t>
      </w:r>
      <w:r>
        <w:rPr>
          <w:rFonts w:ascii="Arial" w:hAnsi="Arial" w:cs="Arial"/>
          <w:color w:val="404040"/>
        </w:rPr>
        <w:lastRenderedPageBreak/>
        <w:t>benefit. The differences in social system are neither an obstacle to reunification nor a justification for secessionism. We firmly believe that our compatriots in Taiwan will develop a better understanding of the principle, and that the Two Systems solution to the Taiwan question will play its full role while compatriots on both sides work together towards peaceful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Peaceful reunification can only be achieved through consultation and discussion as equals. The long-standing political differences between the two sides are the fundamental obstacles to the steady improvement of cross-Straits relations, but we should not allow this problem to be passed down from one generation to the next. We can phase in flexible forms of consultation and discussion. We are ready to engage with all parties, groups, or individuals in Taiwan in a broad exchange of views aimed at resolving the political differences between the two sides based on the one-China principle and the 1992 Consensus. Representatives will be recommended by all political parties and all sectors of society on both sides, and they will engage in democratic consultations on peaceful development of cross-Straits relations, integrated development of the two sides, and the peaceful reunification of our country.</w:t>
      </w:r>
    </w:p>
    <w:p w:rsidR="000451BF" w:rsidRDefault="000451BF" w:rsidP="00B17DB8">
      <w:pPr>
        <w:pStyle w:val="a5"/>
        <w:spacing w:beforeLines="100" w:beforeAutospacing="0" w:after="0" w:afterAutospacing="0" w:line="344" w:lineRule="atLeast"/>
        <w:rPr>
          <w:rFonts w:ascii="Arial" w:hAnsi="Arial" w:cs="Arial"/>
          <w:color w:val="404040"/>
        </w:rPr>
      </w:pPr>
      <w:r>
        <w:rPr>
          <w:rStyle w:val="a6"/>
          <w:rFonts w:ascii="Arial" w:hAnsi="Arial" w:cs="Arial"/>
          <w:color w:val="404040"/>
        </w:rPr>
        <w:t>2. Promoting Peaceful Cross-Straits Relations and Integrated Development</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Peaceful cross-Straits relations and integrated development pave the way for reunification and serve to benefit our people on both sides. Thus, both sides should work together towards this goal. We will extend integrated development, increase exchanges and cooperation, strengthen bonds, and expand common interests in the peaceful development of cross-Straits relations. In this way, we will all identify more closely with the Chinese culture and Chinese nation, and heighten the sense of our shared future. This lays solid foundations for peaceful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We will explore an innovative approach to integrated development and take the lead in setting up a pilot zone for integrated cross-Straits development in Fujian Province, advancing integration through better connectivity and more preferential policies, and based on mutual trust and understanding. Both sides should continue to promote connectivity in any area where it is beneficial, including trade and economic cooperation, infrastructure, energy and resources, and industrial standards. We should promote cooperation in culture, education, and health care, and the sharing of social security and public </w:t>
      </w:r>
      <w:r>
        <w:rPr>
          <w:rFonts w:ascii="Arial" w:hAnsi="Arial" w:cs="Arial"/>
          <w:color w:val="404040"/>
        </w:rPr>
        <w:lastRenderedPageBreak/>
        <w:t>resources. We should support neighboring areas or areas with similar conditions on the two sides in providing equal, universal, and accessible public services. We should take active steps to institutionalize cross-Straits economic cooperation and create a common market for the two sides to strengthen the Chinese economy.</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We will improve the systems and policies to guarantee the wellbeing of Taiwan compatriots and ensure that they are treated as equals on the mainland, and we will protect their legitimate rights and interests here in accordance with the law. We will support our fellow Chinese and enterprises from Taiwan in participating in the Belt and Road Initiative, major regional development strategies, and the strategy for coordinated regional development. We will help them integrate into the new development dynamic, participate in high-quality development, share in more development opportunities, and benefit from national socio-economic development.</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We will expand cross-Straits exchanges and cooperation in various fields and overcome any obstacles and obstruction. We will encourage our people on both sides to pass on the best of traditional Chinese culture and ensure that it grows in new and creative ways. We will strengthen communication among the general public and the younger generations on both sides, and encourage more fellow Chinese in Taiwan - young people in particular - to pursue studies, start businesses, seek jobs, or live on the mainland. This will help people on both sides to expand mutual understanding, strengthen mutual trust, consolidate a shared sense of identity, and forge closer bonds of heart and mind.</w:t>
      </w:r>
    </w:p>
    <w:p w:rsidR="000451BF" w:rsidRDefault="000451BF" w:rsidP="00B17DB8">
      <w:pPr>
        <w:pStyle w:val="a5"/>
        <w:spacing w:beforeLines="100" w:beforeAutospacing="0" w:after="0" w:afterAutospacing="0" w:line="344" w:lineRule="atLeast"/>
        <w:rPr>
          <w:rFonts w:ascii="Arial" w:hAnsi="Arial" w:cs="Arial"/>
          <w:color w:val="404040"/>
        </w:rPr>
      </w:pPr>
      <w:r>
        <w:rPr>
          <w:rStyle w:val="a6"/>
          <w:rFonts w:ascii="Arial" w:hAnsi="Arial" w:cs="Arial"/>
          <w:color w:val="404040"/>
        </w:rPr>
        <w:t>3. Defeating Separatism and External Interference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Separatism will plunge Taiwan into the abyss and bring nothing but disaster to the island. To protect the interests of the Chinese nation as a whole, including our compatriots in Taiwan, we must resolutely oppose it and work for peaceful reunification. We are ready to create vast space for peaceful reunification; but we will leave no room for separatist activities in any form.</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We Chinese will decide our own affairs. The Taiwan question is an internal affair that involves China's core interests and the Chinese people's national sentiments, and no external interference will be tolerated. Any attempt to use the Taiwan question as a pretext to interfere in China's internal affairs or obstruct China's reunification will meet with the resolute opposition of the Chinese people, including our compatriots in Taiwan. No one should </w:t>
      </w:r>
      <w:r>
        <w:rPr>
          <w:rFonts w:ascii="Arial" w:hAnsi="Arial" w:cs="Arial"/>
          <w:color w:val="404040"/>
        </w:rPr>
        <w:lastRenderedPageBreak/>
        <w:t>underestimate our resolve, will and ability to defend China's sovereignty and territorial integrity.</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We will work with the greatest sincerity and exert our utmost efforts to achieve peaceful reunification. But we will not renounce the use of force, and we reserve the option of taking all necessary measures. This is to guard against external interference and all separatist activities. In no way does it target our fellow Chinese in Taiwan. Use of force would be the last resort taken under compelling circumstances. We will only be forced to take drastic measures to respond to the provocation of separatist elements or external forces should they ever cross our red lines.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We will always be ready to respond with the use of force or other necessary means to interference by external forces or radical action by separatist elements. Our ultimate goal is to ensure the prospects of China's peaceful reunification and advance this process.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Some forces in the US are making every effort to incite groups inside Taiwan to stir up trouble and use Taiwan as a pawn against China. This has jeopardized peace and stability across the Taiwan Straits, obstructed the Chinese government's efforts towards peaceful reunification, and undermined the healthy and steady development of China-US relations. Left unchecked, it will continue to escalate tension across the Straits, further disrupt China-US relations, and severely damage the interests of the US itself. The US should abide by the one-China principle, deal with Taiwan-related issues in a prudent and proper manner, stand by its previous commitments, and stop supporting Taiwan separatists.</w:t>
      </w:r>
    </w:p>
    <w:p w:rsidR="000451BF" w:rsidRDefault="000451BF" w:rsidP="00B17DB8">
      <w:pPr>
        <w:pStyle w:val="a5"/>
        <w:spacing w:beforeLines="100" w:beforeAutospacing="0" w:after="0" w:afterAutospacing="0" w:line="344" w:lineRule="atLeast"/>
        <w:rPr>
          <w:rFonts w:ascii="Arial" w:hAnsi="Arial" w:cs="Arial"/>
          <w:color w:val="404040"/>
        </w:rPr>
      </w:pPr>
      <w:r>
        <w:rPr>
          <w:rStyle w:val="a6"/>
          <w:rFonts w:ascii="Arial" w:hAnsi="Arial" w:cs="Arial"/>
          <w:color w:val="404040"/>
        </w:rPr>
        <w:t xml:space="preserve">4. Working with Our Fellow Chinese in Taiwan </w:t>
      </w:r>
      <w:proofErr w:type="gramStart"/>
      <w:r>
        <w:rPr>
          <w:rStyle w:val="a6"/>
          <w:rFonts w:ascii="Arial" w:hAnsi="Arial" w:cs="Arial"/>
          <w:color w:val="404040"/>
        </w:rPr>
        <w:t>Towards</w:t>
      </w:r>
      <w:proofErr w:type="gramEnd"/>
      <w:r>
        <w:rPr>
          <w:rStyle w:val="a6"/>
          <w:rFonts w:ascii="Arial" w:hAnsi="Arial" w:cs="Arial"/>
          <w:color w:val="404040"/>
        </w:rPr>
        <w:t xml:space="preserve"> National Reunification and Rejuvenation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National reunification is an essential step towards national rejuvenation. The future of Taiwan lies in China's reunification, and the wellbeing of the people in Taiwan hinges on the rejuvenation of the Chinese nation, an endeavor that bears on the future and destiny of the people on both sides. A united and prosperous China will be a blessing for all Chinese, while a weak and divided China will be a disaster. Only China's rejuvenation and prosperity can bring lives of plenty and happiness to both sides. But it requires the joint efforts of both sides, as does the complete reunification of the country.</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lastRenderedPageBreak/>
        <w:t>Separatist propaganda and the unresolved political dispute between the two sides have created misconceptions over cross-Straits relations, problems with national identity, and misgivings over national reunification among some fellow Chinese in Taiwan. Blood is thicker than water, and people on both sides of the Straits share the bond of kinship. We have great patience and tolerance and we will create conditions for closer exchanges and communication between the two sides, and to increase our compatriots' knowledge of the mainland and reduce these misconceptions and misgivings, in order to help them resist the manipulation of separatists.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We will join hands with our fellow Chinese in Taiwan to strive for national reunification and rejuvenation. We hope they will stand on the right side of history, be proud of their Chinese identity, and fully consider the position and role of Taiwan in China's rejuvenation. We hope they will pursue the greater good of the nation, resolutely oppose separatism and any form of external interference, and make a positive contribution to the just cause of China's peaceful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jc w:val="center"/>
        <w:rPr>
          <w:rFonts w:ascii="Arial" w:hAnsi="Arial" w:cs="Arial"/>
          <w:color w:val="404040"/>
        </w:rPr>
      </w:pPr>
      <w:r>
        <w:rPr>
          <w:rStyle w:val="a6"/>
          <w:rFonts w:ascii="Arial" w:hAnsi="Arial" w:cs="Arial"/>
          <w:color w:val="404040"/>
        </w:rPr>
        <w:t>V. Bright Prospects for Peaceful Reunification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Once peaceful reunification is achieved under One Country, Two Systems, it will lay new foundations for China to make further progress and achieve national rejuvenation. At the same time, it will create huge opportunities for social and economic development in Taiwan and bring tangible benefits to the people of Taiwan.</w:t>
      </w:r>
    </w:p>
    <w:p w:rsidR="000451BF" w:rsidRDefault="000451BF" w:rsidP="00B17DB8">
      <w:pPr>
        <w:pStyle w:val="a5"/>
        <w:spacing w:beforeLines="100" w:beforeAutospacing="0" w:after="0" w:afterAutospacing="0" w:line="344" w:lineRule="atLeast"/>
        <w:rPr>
          <w:rFonts w:ascii="Arial" w:hAnsi="Arial" w:cs="Arial"/>
          <w:color w:val="404040"/>
        </w:rPr>
      </w:pPr>
      <w:r>
        <w:rPr>
          <w:rStyle w:val="a6"/>
          <w:rFonts w:ascii="Arial" w:hAnsi="Arial" w:cs="Arial"/>
          <w:color w:val="404040"/>
        </w:rPr>
        <w:t>1. Taiwan Will Have a Vast Space for Development</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Taiwan boasts a high level of economic growth, industries with distinctive local features, and robust foreign trade. Its economy is highly complementary with that of the mainland. After reunification, the systems and mechanisms for cross-Straits economic cooperation will be further improved. Backed up by the vast mainland market, Taiwan's economy will enjoy broader prospects, become more competitive, develop steadier and smoother industrial and supply chains, and display greater vitality in innovation-driven growth. Many problems that have long afflicted Taiwan's economy and its people can be resolved through integrated cross-Straits development with all possible </w:t>
      </w:r>
      <w:r>
        <w:rPr>
          <w:rFonts w:ascii="Arial" w:hAnsi="Arial" w:cs="Arial"/>
          <w:color w:val="404040"/>
        </w:rPr>
        <w:lastRenderedPageBreak/>
        <w:t>connectivity between the two sides. Taiwan's fiscal revenues can be better employed to improve living standards, bringing real benefits to the people and resolving their difficulties.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Taiwan's cultural creativity will also enjoy a great boost. Both sides of the Taiwan Straits share the culture and ethos of the Chinese nation. Nourished by the Chinese civilization, Taiwan's regional culture will flourish and prosper.</w:t>
      </w:r>
    </w:p>
    <w:p w:rsidR="000451BF" w:rsidRDefault="000451BF" w:rsidP="00B17DB8">
      <w:pPr>
        <w:pStyle w:val="a5"/>
        <w:spacing w:beforeLines="100" w:beforeAutospacing="0" w:after="0" w:afterAutospacing="0" w:line="344" w:lineRule="atLeast"/>
        <w:rPr>
          <w:rFonts w:ascii="Arial" w:hAnsi="Arial" w:cs="Arial"/>
          <w:color w:val="404040"/>
        </w:rPr>
      </w:pPr>
      <w:r>
        <w:rPr>
          <w:rStyle w:val="a6"/>
          <w:rFonts w:ascii="Arial" w:hAnsi="Arial" w:cs="Arial"/>
          <w:color w:val="404040"/>
        </w:rPr>
        <w:t>2. The Rights and Interests of the People in Taiwan Will Be Fully Protected</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Provided that China's sovereignty, security and development interests are guaranteed, after reunification Taiwan will enjoy a high degree of autonomy as a special administrative region. Taiwan's social system and its way of life will be fully respected, and the private property, religious beliefs, and lawful rights and interests of the people in Taiwan will be fully protected. All Taiwan compatriots who support reunification of the country and rejuvenation of the nation will be the masters of the region, contributing to and benefitting from China's development. With a powerful motherland in support, the people of Taiwan will enjoy greater security and dignity and stand upright and rock-solid in the international community.</w:t>
      </w:r>
    </w:p>
    <w:p w:rsidR="000451BF" w:rsidRDefault="000451BF" w:rsidP="00B17DB8">
      <w:pPr>
        <w:pStyle w:val="a5"/>
        <w:spacing w:beforeLines="100" w:beforeAutospacing="0" w:after="0" w:afterAutospacing="0" w:line="344" w:lineRule="atLeast"/>
        <w:rPr>
          <w:rFonts w:ascii="Arial" w:hAnsi="Arial" w:cs="Arial"/>
          <w:color w:val="404040"/>
        </w:rPr>
      </w:pPr>
      <w:r>
        <w:rPr>
          <w:rStyle w:val="a6"/>
          <w:rFonts w:ascii="Arial" w:hAnsi="Arial" w:cs="Arial"/>
          <w:color w:val="404040"/>
        </w:rPr>
        <w:t>3. Both Sides of the Taiwan Straits Will Share the Triumph of National Rejuvenation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people of Taiwan are brave, diligent and patriotic, and have made unremitting efforts to improve themselves. They revere their ancestry and love their homeland. Working together and applying their talents, people on both sides of the Taiwan Straits will create a promising future. After reunification, we Chinese will bridge gaps and differences caused by long-term separation, share a stronger sense of national identity, and stand together as one. After reunification, we can leverage complementary strengths in pursuit of mutual benefit and common development. After reunification, we can join hands to make the Chinese nation stronger and more prosperous, and stand taller among all the nations of the world.</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The people separated by the Taiwan Straits share the same blood and a common destiny. After reunification, China will have greater international influence and appeal, and a stronger ability to shape international public opinion, and the Chinese people will enjoy greater self-esteem, self-confidence and national pride. In Taiwan and on the mainland the people will share the </w:t>
      </w:r>
      <w:r>
        <w:rPr>
          <w:rFonts w:ascii="Arial" w:hAnsi="Arial" w:cs="Arial"/>
          <w:color w:val="404040"/>
        </w:rPr>
        <w:lastRenderedPageBreak/>
        <w:t>dignity and triumph of a united China and be proud of being Chinese. We will work together to refine and implement the Two Systems solution to the Taiwan question, to improve the institutional arrangements for implementing the One Country, Two Systems policy, and to ensure lasting peace and stability in Taiwan.</w:t>
      </w:r>
    </w:p>
    <w:p w:rsidR="000451BF" w:rsidRDefault="000451BF" w:rsidP="00B17DB8">
      <w:pPr>
        <w:pStyle w:val="a5"/>
        <w:spacing w:beforeLines="100" w:beforeAutospacing="0" w:after="0" w:afterAutospacing="0" w:line="344" w:lineRule="atLeast"/>
        <w:rPr>
          <w:rFonts w:ascii="Arial" w:hAnsi="Arial" w:cs="Arial"/>
          <w:color w:val="404040"/>
        </w:rPr>
      </w:pPr>
      <w:r>
        <w:rPr>
          <w:rStyle w:val="a6"/>
          <w:rFonts w:ascii="Arial" w:hAnsi="Arial" w:cs="Arial"/>
          <w:color w:val="404040"/>
        </w:rPr>
        <w:t>4. Peaceful Reunification of China Is Conducive to Peace and Development in the Asia-Pacific and the Wider World</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Peaceful cross-Straits reunification is of benefit not only to the Chinese nation, but to all peoples and the international community as a whole. The reunification of China will not harm the legitimate interests of any other country, including any economic interests they might have in Taiwan. On the contrary, it will bring more development opportunities to all countries; it will create more positive momentum for prosperity and stability in the Asia-Pacific and the rest of the world; it will contribute more to building a global community of shared future, promoting world peace and development, and propelling human progress.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After reunification, foreign countries can continue to develop economic and cultural relations with Taiwan. With the approval of the central government of China, they may set up consulates or other official and quasi-official institutions in Taiwan, international organizations and agencies may establish offices, relevant international conventions can be applied, and relevant international conferences can be held there.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jc w:val="center"/>
        <w:rPr>
          <w:rFonts w:ascii="Arial" w:hAnsi="Arial" w:cs="Arial"/>
          <w:color w:val="404040"/>
        </w:rPr>
      </w:pPr>
      <w:r>
        <w:rPr>
          <w:rStyle w:val="a6"/>
          <w:rFonts w:ascii="Arial" w:hAnsi="Arial" w:cs="Arial"/>
          <w:color w:val="404040"/>
        </w:rPr>
        <w:t>Conclusion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Over its 5,000-year history, China has created a splendid culture that has </w:t>
      </w:r>
      <w:proofErr w:type="spellStart"/>
      <w:r>
        <w:rPr>
          <w:rFonts w:ascii="Arial" w:hAnsi="Arial" w:cs="Arial"/>
          <w:color w:val="404040"/>
        </w:rPr>
        <w:t>shone</w:t>
      </w:r>
      <w:proofErr w:type="spellEnd"/>
      <w:r>
        <w:rPr>
          <w:rFonts w:ascii="Arial" w:hAnsi="Arial" w:cs="Arial"/>
          <w:color w:val="404040"/>
        </w:rPr>
        <w:t xml:space="preserve"> throughout the world from past times to present, and has made an enormous contribution to human society. After a century of suffering and hardship, the nation has overcome humiliation, emerged from backwardness, and embraced boundless development opportunities. Now, it is striding towards the goal of national rejuvenation.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Embarking on a new journey in a new era, the CPC and the Chinese government will continue to rally compatriots on both sides of the Taiwan </w:t>
      </w:r>
      <w:r>
        <w:rPr>
          <w:rFonts w:ascii="Arial" w:hAnsi="Arial" w:cs="Arial"/>
          <w:color w:val="404040"/>
        </w:rPr>
        <w:lastRenderedPageBreak/>
        <w:t>Straits, and lead the efforts to answer the call of the times, shoulder historic responsibilities, grasp our fate and our future in our own hands, and work hard to achieve national reunification and rejuvenation.</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The journey ahead cannot be all smooth sailing. However, as long as we Chinese on both sides of the Taiwan Straits devote our ingenuity and energy to the same goal, let there be no doubt - we will tolerate no foreign interference in Taiwan, we will thwart any attempt to divide our country, and we will combine as a mighty force for national reunification and rejuvenation. The historic goal of reuniting our motherland must be realized and will be realized.</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Notes</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[1] United Nations Juridical Yearbook 2010, p. 516.</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[2] Between September 4 and 8, 1951, the United States gathered a number of countries in San Francisco for what they described as the San Francisco Peace Conference. Neither the PRC nor the Soviet Union received an invitation. The treaty signed at this meeting, commonly known as the Treaty of San Francisco, included an article under which Japan renounced all rights, title and claim to Taiwan and the Penghu Islands. This treaty contravened the provisions of the Declaration by United Nations signed by 26 countries - including the United States, the United Kingdom, the Soviet Union and China - in 1942, the fundamental principles of the UN Charter, and the basic norms of international law. The PRC was excluded from its preparation, drafting and signing, and its rulings on the territory and sovereign rights of China - including the sovereignty over Taiwan - are therefore illegal and invalid. The Chinese government has always refused to recognize the Treaty of San Francisco, and has never from the outset deviated from this stance. Other countries, including the Soviet Union, Poland, Czechoslovakia, the Democratic People's Republic of Korea, Mongolia, and Vietnam, have also refused to recognize the document's authority.</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 xml:space="preserve">[3] In his speech titled "Continue to Promote the Reunification of the Motherland" on January 30, 1995, Jiang </w:t>
      </w:r>
      <w:proofErr w:type="spellStart"/>
      <w:r>
        <w:rPr>
          <w:rFonts w:ascii="Arial" w:hAnsi="Arial" w:cs="Arial"/>
          <w:color w:val="404040"/>
        </w:rPr>
        <w:t>Zemin</w:t>
      </w:r>
      <w:proofErr w:type="spellEnd"/>
      <w:r>
        <w:rPr>
          <w:rFonts w:ascii="Arial" w:hAnsi="Arial" w:cs="Arial"/>
          <w:color w:val="404040"/>
        </w:rPr>
        <w:t xml:space="preserve">, then general secretary of the CPC Central Committee and president of China, made eight proposals for the development of cross-Straits relations and peaceful national reunification. He emphasized, "Adhering to the one-China principle is the basis and prerequisite for peaceful reunification", and "in not promising to renounce the use of force, </w:t>
      </w:r>
      <w:r>
        <w:rPr>
          <w:rFonts w:ascii="Arial" w:hAnsi="Arial" w:cs="Arial"/>
          <w:color w:val="404040"/>
        </w:rPr>
        <w:lastRenderedPageBreak/>
        <w:t xml:space="preserve">we are in no way targeting our Taiwan compatriots, but rather foreign forces conspiring to interfere in China's peaceful reunification and bring about Taiwan independence". </w:t>
      </w:r>
      <w:proofErr w:type="gramStart"/>
      <w:r>
        <w:rPr>
          <w:rFonts w:ascii="Arial" w:hAnsi="Arial" w:cs="Arial"/>
          <w:color w:val="404040"/>
        </w:rPr>
        <w:t xml:space="preserve">(See Selected Works of Jiang </w:t>
      </w:r>
      <w:proofErr w:type="spellStart"/>
      <w:r>
        <w:rPr>
          <w:rFonts w:ascii="Arial" w:hAnsi="Arial" w:cs="Arial"/>
          <w:color w:val="404040"/>
        </w:rPr>
        <w:t>Zemin</w:t>
      </w:r>
      <w:proofErr w:type="spellEnd"/>
      <w:r>
        <w:rPr>
          <w:rFonts w:ascii="Arial" w:hAnsi="Arial" w:cs="Arial"/>
          <w:color w:val="404040"/>
        </w:rPr>
        <w:t>, Vol.</w:t>
      </w:r>
      <w:proofErr w:type="gramEnd"/>
      <w:r>
        <w:rPr>
          <w:rFonts w:ascii="Arial" w:hAnsi="Arial" w:cs="Arial"/>
          <w:color w:val="404040"/>
        </w:rPr>
        <w:t xml:space="preserve"> I, Eng. ed., Foreign Languages Press, Beijing, 2009, pp. 407-412.)</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[4] This figure does not include reinvestment by Taiwan investors through a third place.</w:t>
      </w:r>
    </w:p>
    <w:p w:rsidR="000451BF" w:rsidRDefault="000451BF" w:rsidP="00B17DB8">
      <w:pPr>
        <w:pStyle w:val="a5"/>
        <w:spacing w:beforeLines="100" w:beforeAutospacing="0" w:after="0" w:afterAutospacing="0" w:line="344" w:lineRule="atLeast"/>
        <w:rPr>
          <w:rFonts w:ascii="Arial" w:hAnsi="Arial" w:cs="Arial"/>
          <w:color w:val="404040"/>
        </w:rPr>
      </w:pPr>
      <w:r>
        <w:rPr>
          <w:rFonts w:ascii="Arial" w:hAnsi="Arial" w:cs="Arial"/>
          <w:color w:val="404040"/>
        </w:rPr>
        <w:t>[5] From the statistics of the April 2022 edition of the World Economic Outlook databases of the International Monetary Fund. </w:t>
      </w:r>
    </w:p>
    <w:p w:rsidR="00CB5ED5" w:rsidRDefault="00CB5ED5" w:rsidP="00B17DB8">
      <w:pPr>
        <w:spacing w:beforeLines="100"/>
      </w:pPr>
    </w:p>
    <w:sectPr w:rsidR="00CB5ED5" w:rsidSect="00CB5E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A6" w:rsidRDefault="00140DA6" w:rsidP="000451BF">
      <w:r>
        <w:separator/>
      </w:r>
    </w:p>
  </w:endnote>
  <w:endnote w:type="continuationSeparator" w:id="0">
    <w:p w:rsidR="00140DA6" w:rsidRDefault="00140DA6" w:rsidP="000451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A6" w:rsidRDefault="00140DA6" w:rsidP="000451BF">
      <w:r>
        <w:separator/>
      </w:r>
    </w:p>
  </w:footnote>
  <w:footnote w:type="continuationSeparator" w:id="0">
    <w:p w:rsidR="00140DA6" w:rsidRDefault="00140DA6" w:rsidP="000451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1BF"/>
    <w:rsid w:val="000451BF"/>
    <w:rsid w:val="00140DA6"/>
    <w:rsid w:val="00A66006"/>
    <w:rsid w:val="00B17DB8"/>
    <w:rsid w:val="00CB5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5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51BF"/>
    <w:rPr>
      <w:sz w:val="18"/>
      <w:szCs w:val="18"/>
    </w:rPr>
  </w:style>
  <w:style w:type="paragraph" w:styleId="a4">
    <w:name w:val="footer"/>
    <w:basedOn w:val="a"/>
    <w:link w:val="Char0"/>
    <w:uiPriority w:val="99"/>
    <w:semiHidden/>
    <w:unhideWhenUsed/>
    <w:rsid w:val="000451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51BF"/>
    <w:rPr>
      <w:sz w:val="18"/>
      <w:szCs w:val="18"/>
    </w:rPr>
  </w:style>
  <w:style w:type="paragraph" w:styleId="a5">
    <w:name w:val="Normal (Web)"/>
    <w:basedOn w:val="a"/>
    <w:uiPriority w:val="99"/>
    <w:semiHidden/>
    <w:unhideWhenUsed/>
    <w:rsid w:val="000451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451BF"/>
    <w:rPr>
      <w:b/>
      <w:bCs/>
    </w:rPr>
  </w:style>
</w:styles>
</file>

<file path=word/webSettings.xml><?xml version="1.0" encoding="utf-8"?>
<w:webSettings xmlns:r="http://schemas.openxmlformats.org/officeDocument/2006/relationships" xmlns:w="http://schemas.openxmlformats.org/wordprocessingml/2006/main">
  <w:divs>
    <w:div w:id="12758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8860</Words>
  <Characters>50507</Characters>
  <Application>Microsoft Office Word</Application>
  <DocSecurity>0</DocSecurity>
  <Lines>420</Lines>
  <Paragraphs>118</Paragraphs>
  <ScaleCrop>false</ScaleCrop>
  <Company/>
  <LinksUpToDate>false</LinksUpToDate>
  <CharactersWithSpaces>59249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wangyuxia</dc:creator>
  <cp:keywords/>
  <dc:description/>
  <cp:lastModifiedBy>wangyuxia</cp:lastModifiedBy>
  <cp:revision>4</cp:revision>
  <dcterms:created xsi:type="dcterms:W3CDTF">2022-08-10T06:12:00Z</dcterms:created>
  <dcterms:modified xsi:type="dcterms:W3CDTF">2022-08-10T06:17:00Z</dcterms:modified>
</cp:coreProperties>
</file>